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/>
          <w:lang w:val="en-US" w:eastAsia="zh-CN" w:bidi="ar"/>
        </w:rPr>
        <w:t>附件2：</w:t>
      </w: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/>
          <w:lang w:val="en-US" w:eastAsia="zh-CN" w:bidi="ar"/>
        </w:rPr>
        <w:t>关于2023年专升本新生党员党组织关系转接的提示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2023年8月，将有新的一批专升本学生升入我校学习，其中有部分学生党员需要转接党组织关系。为便于专升本新生党员办理党组织关系转接手续，现将相关事项说明如下：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自2023年起，党组织关系转接由组织关系所在基层党组织在“全国党员管理信息系统”中发起转出申请，根据拟录取专业，填写目标党组织。目标党组织应为具体党支部（表格附后）。入学报到后，由校党委组织部在系统中接收，完成组织关系转接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办理组织关系转接手续有效期为90天，有效期从组织关系所在基层党组织在“全国党员管理信息系统”中发起转出申请起算，请本人在90天有效期内到接收你组织关系的党组织报到，并确认是否已转接成功。因个人原因导致未能及时落实组织关系的，将由个人承担因此造成的后果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预备期内的党员，要主动向接收你组织关系的党组织递交思想汇报。预备期满前，应及时向党组织提出书面转正申请书，以免延误转正。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四、请专升本新生党员尽快办理组织关系转接手续，否则，按照党章规定，连续六个月不参加党的组织生活、不交纳党费，或不做党所分配的工作，将自行脱党。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咨询电话：0714-5220009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中共湖北师范大学文理学院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760" w:firstLineChars="17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党委组织部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600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2023年7月26日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0"/>
          <w:szCs w:val="30"/>
          <w:lang w:val="en-US" w:eastAsia="zh-CN"/>
        </w:rPr>
        <w:t>2023年专升本新生党员拟编入党支部情况汇总表</w:t>
      </w:r>
    </w:p>
    <w:tbl>
      <w:tblPr>
        <w:tblStyle w:val="4"/>
        <w:tblpPr w:leftFromText="180" w:rightFromText="180" w:vertAnchor="text" w:horzAnchor="page" w:tblpX="1786" w:tblpY="253"/>
        <w:tblOverlap w:val="never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学部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所含专业</w:t>
            </w:r>
          </w:p>
        </w:tc>
        <w:tc>
          <w:tcPr>
            <w:tcW w:w="4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拟编入党组织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exact"/>
          <w:jc w:val="center"/>
        </w:trPr>
        <w:tc>
          <w:tcPr>
            <w:tcW w:w="1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人文学部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汉语言文学</w:t>
            </w:r>
          </w:p>
        </w:tc>
        <w:tc>
          <w:tcPr>
            <w:tcW w:w="4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中共湖北师范大学文理学院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人文学部学生第一党支部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历史学</w:t>
            </w:r>
          </w:p>
        </w:tc>
        <w:tc>
          <w:tcPr>
            <w:tcW w:w="4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中共湖北师范大学文理学院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人文学部学生第二党支部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1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英语</w:t>
            </w:r>
          </w:p>
        </w:tc>
        <w:tc>
          <w:tcPr>
            <w:tcW w:w="4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经济与管理学部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互联网金融</w:t>
            </w:r>
          </w:p>
        </w:tc>
        <w:tc>
          <w:tcPr>
            <w:tcW w:w="4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中共湖北师范大学文理学院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经济与管理学部学生党支部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经济学</w:t>
            </w:r>
          </w:p>
        </w:tc>
        <w:tc>
          <w:tcPr>
            <w:tcW w:w="4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4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物流管理</w:t>
            </w:r>
          </w:p>
        </w:tc>
        <w:tc>
          <w:tcPr>
            <w:tcW w:w="4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理工学部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数学与应用数学</w:t>
            </w:r>
          </w:p>
        </w:tc>
        <w:tc>
          <w:tcPr>
            <w:tcW w:w="4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中共湖北师范大学文理学院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理工学部学生党支部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4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电子信息工程</w:t>
            </w:r>
          </w:p>
        </w:tc>
        <w:tc>
          <w:tcPr>
            <w:tcW w:w="4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电气工程及其自动化</w:t>
            </w:r>
          </w:p>
        </w:tc>
        <w:tc>
          <w:tcPr>
            <w:tcW w:w="4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教育与艺术学部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4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中共湖北师范大学文理学院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教育与艺术学部学生党支部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小学教育</w:t>
            </w:r>
          </w:p>
        </w:tc>
        <w:tc>
          <w:tcPr>
            <w:tcW w:w="4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音乐学</w:t>
            </w:r>
          </w:p>
        </w:tc>
        <w:tc>
          <w:tcPr>
            <w:tcW w:w="4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美术学</w:t>
            </w:r>
          </w:p>
        </w:tc>
        <w:tc>
          <w:tcPr>
            <w:tcW w:w="4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2D96B"/>
    <w:multiLevelType w:val="singleLevel"/>
    <w:tmpl w:val="4202D9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MWEwMWRjY2IxMWYyNGY4M2MyMGZjMzlkNGIzMTAifQ=="/>
    <w:docVar w:name="KSO_WPS_MARK_KEY" w:val="d1a96a5c-fbde-4bf1-9e3b-f1c0469fc3cc"/>
  </w:docVars>
  <w:rsids>
    <w:rsidRoot w:val="00000000"/>
    <w:rsid w:val="40B84567"/>
    <w:rsid w:val="7E3A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519</Characters>
  <Lines>0</Lines>
  <Paragraphs>0</Paragraphs>
  <TotalTime>0</TotalTime>
  <ScaleCrop>false</ScaleCrop>
  <LinksUpToDate>false</LinksUpToDate>
  <CharactersWithSpaces>553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2023-07-30T08:46:00Z</dcterms:created>
  <dc:creator>PC</dc:creator>
  <cp:lastModifiedBy>PC</cp:lastModifiedBy>
  <dcterms:modified xsi:type="dcterms:W3CDTF">2023-07-30T08:48:10Z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96D1813D6C844B2BADA12F63EAA3E118</vt:lpwstr>
  </property>
</Properties>
</file>