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Arial"/>
          <w:sz w:val="28"/>
          <w:szCs w:val="28"/>
          <w:lang w:val="en-US" w:eastAsia="zh-CN"/>
        </w:rPr>
      </w:pPr>
      <w:r>
        <w:rPr>
          <w:rFonts w:hint="eastAsia" w:ascii="宋体" w:hAnsi="宋体" w:eastAsia="宋体" w:cs="Arial"/>
          <w:sz w:val="28"/>
          <w:szCs w:val="28"/>
          <w:lang w:val="en-US" w:eastAsia="zh-CN"/>
        </w:rPr>
        <w:t>“从心出发，拒绝自我</w:t>
      </w:r>
      <w:r>
        <w:rPr>
          <w:rFonts w:hint="default" w:ascii="宋体" w:hAnsi="宋体" w:eastAsia="宋体" w:cs="Arial"/>
          <w:sz w:val="28"/>
          <w:szCs w:val="28"/>
          <w:lang w:val="en-US" w:eastAsia="zh-CN"/>
        </w:rPr>
        <w:t>PUA</w:t>
      </w:r>
      <w:r>
        <w:rPr>
          <w:rFonts w:hint="eastAsia" w:ascii="宋体" w:hAnsi="宋体" w:eastAsia="宋体" w:cs="Arial"/>
          <w:sz w:val="28"/>
          <w:szCs w:val="28"/>
          <w:lang w:val="en-US" w:eastAsia="zh-CN"/>
        </w:rPr>
        <w:t>”心理班会活动圆满成功</w:t>
      </w:r>
    </w:p>
    <w:p>
      <w:pPr>
        <w:spacing w:beforeAutospacing="0" w:afterAutospacing="0" w:line="360" w:lineRule="auto"/>
        <w:ind w:firstLine="480" w:firstLineChars="200"/>
        <w:jc w:val="left"/>
        <w:rPr>
          <w:rFonts w:hint="eastAsia" w:cs="Arial"/>
          <w:sz w:val="24"/>
          <w:szCs w:val="24"/>
          <w:lang w:val="en-US" w:eastAsia="zh-CN"/>
        </w:rPr>
      </w:pPr>
      <w:r>
        <w:rPr>
          <w:rFonts w:hint="eastAsia" w:cs="Arial"/>
          <w:sz w:val="24"/>
          <w:szCs w:val="24"/>
          <w:lang w:val="en-US" w:eastAsia="zh-CN"/>
        </w:rPr>
        <w:t>2023年</w:t>
      </w:r>
      <w:r>
        <w:rPr>
          <w:rFonts w:hint="default" w:cs="Arial"/>
          <w:sz w:val="24"/>
          <w:szCs w:val="24"/>
          <w:lang w:val="en-US" w:eastAsia="zh-CN"/>
        </w:rPr>
        <w:t>4</w:t>
      </w:r>
      <w:r>
        <w:rPr>
          <w:rFonts w:hint="eastAsia" w:cs="Arial"/>
          <w:sz w:val="24"/>
          <w:szCs w:val="24"/>
          <w:lang w:val="en-US" w:eastAsia="zh-CN"/>
        </w:rPr>
        <w:t>月</w:t>
      </w:r>
      <w:r>
        <w:rPr>
          <w:rFonts w:hint="default" w:cs="Arial"/>
          <w:sz w:val="24"/>
          <w:szCs w:val="24"/>
          <w:lang w:val="en-US" w:eastAsia="zh-CN"/>
        </w:rPr>
        <w:t>24</w:t>
      </w:r>
      <w:r>
        <w:rPr>
          <w:rFonts w:hint="eastAsia" w:cs="Arial"/>
          <w:sz w:val="24"/>
          <w:szCs w:val="24"/>
          <w:lang w:val="en-US" w:eastAsia="zh-CN"/>
        </w:rPr>
        <w:t>号晚，由校心理部主办，经济与管理学部团学心理部承办的以“从心出发，拒绝自我</w:t>
      </w:r>
      <w:r>
        <w:rPr>
          <w:rFonts w:hint="default" w:cs="Arial"/>
          <w:sz w:val="24"/>
          <w:szCs w:val="24"/>
          <w:lang w:val="en-US" w:eastAsia="zh-CN"/>
        </w:rPr>
        <w:t>pua</w:t>
      </w:r>
      <w:r>
        <w:rPr>
          <w:rFonts w:hint="eastAsia" w:cs="Arial"/>
          <w:sz w:val="24"/>
          <w:szCs w:val="24"/>
          <w:lang w:val="en-US" w:eastAsia="zh-CN"/>
        </w:rPr>
        <w:t>”为主题的心理班会，在</w:t>
      </w:r>
      <w:r>
        <w:rPr>
          <w:rFonts w:hint="default" w:cs="Arial"/>
          <w:sz w:val="24"/>
          <w:szCs w:val="24"/>
          <w:lang w:val="en-US" w:eastAsia="zh-CN"/>
        </w:rPr>
        <w:t>22</w:t>
      </w:r>
      <w:r>
        <w:rPr>
          <w:rFonts w:hint="eastAsia" w:cs="Arial"/>
          <w:sz w:val="24"/>
          <w:szCs w:val="24"/>
          <w:lang w:val="en-US" w:eastAsia="zh-CN"/>
        </w:rPr>
        <w:t>级各班晚自习教室举办。</w:t>
      </w:r>
    </w:p>
    <w:p>
      <w:pPr>
        <w:spacing w:beforeAutospacing="0" w:afterAutospacing="0" w:line="360" w:lineRule="auto"/>
        <w:ind w:firstLine="480" w:firstLineChars="200"/>
        <w:jc w:val="left"/>
        <w:rPr>
          <w:rFonts w:hint="eastAsia" w:cs="Arial"/>
          <w:sz w:val="24"/>
          <w:szCs w:val="24"/>
          <w:lang w:val="en-US" w:eastAsia="zh-CN"/>
        </w:rPr>
      </w:pPr>
      <w:r>
        <w:rPr>
          <w:rFonts w:hint="eastAsia" w:cs="Arial"/>
          <w:sz w:val="24"/>
          <w:szCs w:val="24"/>
          <w:lang w:val="en-US" w:eastAsia="zh-CN"/>
        </w:rPr>
        <w:t>活动中，各班心理委员将准备好的</w:t>
      </w:r>
      <w:r>
        <w:rPr>
          <w:rFonts w:hint="default" w:cs="Arial"/>
          <w:sz w:val="24"/>
          <w:szCs w:val="24"/>
          <w:lang w:val="en-US" w:eastAsia="zh-CN"/>
        </w:rPr>
        <w:t>ppt</w:t>
      </w:r>
      <w:r>
        <w:rPr>
          <w:rFonts w:hint="eastAsia" w:cs="Arial"/>
          <w:sz w:val="24"/>
          <w:szCs w:val="24"/>
          <w:lang w:val="en-US" w:eastAsia="zh-CN"/>
        </w:rPr>
        <w:t>进行展示，让同学们明确自身价值，拒绝精神内耗。各班同学认真观看，积极发表自己关于“拒绝自我</w:t>
      </w:r>
      <w:r>
        <w:rPr>
          <w:rFonts w:hint="default" w:cs="Arial"/>
          <w:sz w:val="24"/>
          <w:szCs w:val="24"/>
          <w:lang w:val="en-US" w:eastAsia="zh-CN"/>
        </w:rPr>
        <w:t>pua</w:t>
      </w:r>
      <w:r>
        <w:rPr>
          <w:rFonts w:hint="eastAsia" w:cs="Arial"/>
          <w:sz w:val="24"/>
          <w:szCs w:val="24"/>
          <w:lang w:val="en-US" w:eastAsia="zh-CN"/>
        </w:rPr>
        <w:t>”的看法，以积极向上的心理状态去面对生活、学习中的问题。随后观看了名为《焦虑》的短视频，意识到做自己，每个人都是独一无二闪耀的自我。让同学们明白不必处处与他人比较，耐心一点， 不要让任何人打断你自己的节奏。最后由心理委员对此次活动进行总结，对同学们的积极发言进行了感谢与表扬。</w:t>
      </w:r>
    </w:p>
    <w:p>
      <w:pPr>
        <w:spacing w:beforeAutospacing="0" w:afterAutospacing="0" w:line="360" w:lineRule="auto"/>
        <w:ind w:firstLine="480" w:firstLineChars="200"/>
        <w:jc w:val="left"/>
        <w:rPr>
          <w:rFonts w:hint="default"/>
          <w:lang w:val="en-US" w:eastAsia="zh-CN"/>
        </w:rPr>
      </w:pPr>
      <w:r>
        <w:rPr>
          <w:rFonts w:hint="eastAsia" w:cs="Arial"/>
          <w:sz w:val="24"/>
          <w:szCs w:val="24"/>
          <w:lang w:val="en-US" w:eastAsia="zh-CN"/>
        </w:rPr>
        <w:t>本次班会的顺利开展，传播了心理健康的知识，营造了积极健康的学习生活环境，培养了同学良好的心理品质和自尊、自爱、自律、自强的优良品格，引导各位同学积极关注自我发展，自觉维护和提升心理健康水平，让同学们的心理朝着阳光健康的方向发展！</w:t>
      </w:r>
    </w:p>
    <w:p>
      <w:pPr>
        <w:spacing w:beforeAutospacing="0" w:afterAutospacing="0" w:line="360" w:lineRule="auto"/>
        <w:ind w:firstLine="480" w:firstLineChars="200"/>
        <w:jc w:val="left"/>
        <w:rPr>
          <w:rFonts w:hint="default"/>
          <w:lang w:val="en-US" w:eastAsia="zh-CN"/>
        </w:rPr>
      </w:pPr>
      <w:r>
        <w:rPr>
          <w:rFonts w:hint="eastAsia" w:cs="Arial"/>
          <w:sz w:val="24"/>
          <w:lang w:val="en-US" w:eastAsia="zh-CN"/>
        </w:rPr>
        <w:t>昂首阔步，大步向前，从不懦弱，必将大有收获。望每一位同学都能正视自己，拒绝自我pua，在以后的大学生活中展现出最自信的自己。</w:t>
      </w:r>
      <w:bookmarkStart w:id="0" w:name="_GoBack"/>
      <w:bookmarkEnd w:id="0"/>
    </w:p>
    <w:p>
      <w:pPr>
        <w:spacing w:beforeAutospacing="0" w:afterAutospacing="0" w:line="360" w:lineRule="auto"/>
        <w:ind w:firstLine="420" w:firstLineChars="20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</w:t>
      </w:r>
    </w:p>
    <w:p>
      <w:pPr>
        <w:spacing w:beforeAutospacing="0" w:afterAutospacing="0" w:line="360" w:lineRule="auto"/>
        <w:jc w:val="left"/>
        <w:rPr>
          <w:rFonts w:hint="eastAsia" w:cs="Arial"/>
          <w:sz w:val="24"/>
          <w:szCs w:val="24"/>
          <w:lang w:val="en-US" w:eastAsia="zh-CN"/>
        </w:rPr>
      </w:pPr>
      <w:r>
        <w:rPr>
          <w:rFonts w:hint="eastAsia" w:cs="Arial"/>
          <w:sz w:val="24"/>
          <w:szCs w:val="24"/>
          <w:lang w:val="en-US" w:eastAsia="zh-CN"/>
        </w:rPr>
        <w:t>编辑：曾宇欣</w:t>
      </w:r>
    </w:p>
    <w:p>
      <w:pPr>
        <w:spacing w:beforeAutospacing="0" w:afterAutospacing="0" w:line="360" w:lineRule="auto"/>
        <w:jc w:val="left"/>
        <w:rPr>
          <w:rFonts w:hint="eastAsia" w:cs="Arial"/>
          <w:sz w:val="24"/>
          <w:szCs w:val="24"/>
          <w:lang w:val="en-US" w:eastAsia="zh-CN"/>
        </w:rPr>
      </w:pPr>
      <w:r>
        <w:rPr>
          <w:rFonts w:hint="eastAsia" w:cs="Arial"/>
          <w:sz w:val="24"/>
          <w:szCs w:val="24"/>
          <w:lang w:val="en-US" w:eastAsia="zh-CN"/>
        </w:rPr>
        <w:t>审核：甘伟 鲁嘉欣</w:t>
      </w:r>
    </w:p>
    <w:p>
      <w:pPr>
        <w:spacing w:beforeAutospacing="0" w:afterAutospacing="0" w:line="360" w:lineRule="auto"/>
        <w:ind w:firstLine="420" w:firstLineChars="200"/>
        <w:jc w:val="left"/>
        <w:rPr>
          <w:rFonts w:hint="default"/>
          <w:lang w:val="en-US" w:eastAsia="zh-CN"/>
        </w:rPr>
      </w:pPr>
    </w:p>
    <w:p>
      <w:pPr>
        <w:spacing w:beforeAutospacing="0" w:afterAutospacing="0" w:line="360" w:lineRule="auto"/>
        <w:jc w:val="left"/>
      </w:pPr>
      <w:r>
        <w:drawing>
          <wp:inline distT="0" distB="0" distL="0" distR="0">
            <wp:extent cx="5255895" cy="3239770"/>
            <wp:effectExtent l="0" t="0" r="1905" b="11430"/>
            <wp:docPr id="1" name="Imag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55895" cy="3239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t xml:space="preserve">  </w:t>
      </w:r>
      <w: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1092200</wp:posOffset>
            </wp:positionH>
            <wp:positionV relativeFrom="page">
              <wp:posOffset>10694670</wp:posOffset>
            </wp:positionV>
            <wp:extent cx="4885690" cy="2729865"/>
            <wp:effectExtent l="0" t="0" r="0" b="0"/>
            <wp:wrapNone/>
            <wp:docPr id="3" name="Imag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85798" cy="2729576"/>
                    </a:xfrm>
                    <a:prstGeom prst="rect">
                      <a:avLst/>
                    </a:prstGeom>
                    <a:ln w="12700">
                      <a:noFill/>
                    </a:ln>
                  </pic:spPr>
                </pic:pic>
              </a:graphicData>
            </a:graphic>
          </wp:anchor>
        </w:drawing>
      </w:r>
    </w:p>
    <w:p/>
    <w:p/>
    <w:p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55895" cy="3239770"/>
            <wp:effectExtent l="0" t="0" r="1905" b="11430"/>
            <wp:docPr id="5" name="图片 1" descr="_44]8CW@0Q25JG]]6}2`07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 descr="_44]8CW@0Q25JG]]6}2`07T"/>
                    <pic:cNvPicPr/>
                  </pic:nvPicPr>
                  <pic:blipFill>
                    <a:blip r:embed="rId6"/>
                    <a:srcRect t="6981" r="144" b="31776"/>
                    <a:stretch>
                      <a:fillRect/>
                    </a:stretch>
                  </pic:blipFill>
                  <pic:spPr>
                    <a:xfrm>
                      <a:off x="0" y="0"/>
                      <a:ext cx="5255895" cy="3239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VmMzk5YjViNWY1MTViOWYyOTcwZjA5ZDViYWIwYWMifQ=="/>
  </w:docVars>
  <w:rsids>
    <w:rsidRoot w:val="00000000"/>
    <w:rsid w:val="0C0D15D3"/>
    <w:rsid w:val="183F48C2"/>
    <w:rsid w:val="20105B62"/>
    <w:rsid w:val="3088032F"/>
    <w:rsid w:val="4F735774"/>
    <w:rsid w:val="50D4170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iPriority w:val="1"/>
  </w:style>
  <w:style w:type="table" w:default="1" w:styleId="2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475</Words>
  <Characters>490</Characters>
  <Lines>0</Lines>
  <Paragraphs>22</Paragraphs>
  <TotalTime>2</TotalTime>
  <ScaleCrop>false</ScaleCrop>
  <LinksUpToDate>false</LinksUpToDate>
  <CharactersWithSpaces>495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2023-04-27T02:49:00Z</dcterms:created>
  <dc:creator>DBY-W09</dc:creator>
  <cp:lastModifiedBy>時縞ハルト</cp:lastModifiedBy>
  <dcterms:modified xsi:type="dcterms:W3CDTF">2023-04-28T16:07:00Z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386D7566CD2A41B193CA0D0FC6CC8753_13</vt:lpwstr>
  </property>
  <property fmtid="{D5CDD505-2E9C-101B-9397-08002B2CF9AE}" pid="3" name="KSOProductBuildVer">
    <vt:lpwstr>2052-11.1.0.14036</vt:lpwstr>
  </property>
</Properties>
</file>